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body>
    <w:p w:rsidR="00C81EF9" w:rsidP="00290520" w:rsidRDefault="00C81EF9" w14:paraId="5CCE2C60" w14:textId="5B7ACF30">
      <w:pPr>
        <w:spacing w:after="0"/>
        <w:jc w:val="center"/>
        <w:rPr>
          <w:b/>
          <w:sz w:val="20"/>
          <w:szCs w:val="20"/>
        </w:rPr>
      </w:pPr>
      <w:r>
        <w:rPr>
          <w:b/>
          <w:sz w:val="20"/>
          <w:szCs w:val="20"/>
        </w:rPr>
        <w:t>NEW EAGLE MUNICIAL SEWAGE AUTHORITY: 157 MAIN STREET</w:t>
      </w:r>
      <w:r w:rsidR="00AC62C9">
        <w:rPr>
          <w:b/>
          <w:sz w:val="20"/>
          <w:szCs w:val="20"/>
        </w:rPr>
        <w:t xml:space="preserve">, </w:t>
      </w:r>
      <w:r>
        <w:rPr>
          <w:b/>
          <w:sz w:val="20"/>
          <w:szCs w:val="20"/>
        </w:rPr>
        <w:t>NEW EAGLE, PA  15067</w:t>
      </w:r>
    </w:p>
    <w:p w:rsidR="004934D2" w:rsidP="00290520" w:rsidRDefault="00290520" w14:paraId="6C8935B7" w14:textId="77777777">
      <w:pPr>
        <w:spacing w:after="0"/>
        <w:jc w:val="center"/>
        <w:rPr>
          <w:b/>
          <w:sz w:val="20"/>
          <w:szCs w:val="20"/>
        </w:rPr>
      </w:pPr>
      <w:r>
        <w:rPr>
          <w:noProof/>
        </w:rPr>
        <w:drawing>
          <wp:inline distT="0" distB="0" distL="0" distR="0" wp14:anchorId="5F84B368" wp14:editId="3EE4AE03">
            <wp:extent cx="1771650" cy="959485"/>
            <wp:effectExtent l="0" t="0" r="0" b="0"/>
            <wp:docPr id="1" name="Picture 1" descr="bald-eagle-flag-23655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ld-eagle-flag-23655098"/>
                    <pic:cNvPicPr>
                      <a:picLocks noChangeAspect="1" noChangeArrowheads="1"/>
                    </pic:cNvPicPr>
                  </pic:nvPicPr>
                  <pic:blipFill>
                    <a:blip r:embed="rId4" cstate="print"/>
                    <a:srcRect/>
                    <a:stretch>
                      <a:fillRect/>
                    </a:stretch>
                  </pic:blipFill>
                  <pic:spPr bwMode="auto">
                    <a:xfrm>
                      <a:off x="0" y="0"/>
                      <a:ext cx="1774198" cy="960865"/>
                    </a:xfrm>
                    <a:prstGeom prst="rect">
                      <a:avLst/>
                    </a:prstGeom>
                    <a:noFill/>
                    <a:ln w="9525">
                      <a:noFill/>
                      <a:miter lim="800000"/>
                      <a:headEnd/>
                      <a:tailEnd/>
                    </a:ln>
                  </pic:spPr>
                </pic:pic>
              </a:graphicData>
            </a:graphic>
          </wp:inline>
        </w:drawing>
      </w:r>
    </w:p>
    <w:p w:rsidRPr="006F0DCB" w:rsidR="00C81EF9" w:rsidP="00290520" w:rsidRDefault="00C81EF9" w14:paraId="66DE9B53" w14:textId="77777777">
      <w:pPr>
        <w:spacing w:after="0"/>
        <w:jc w:val="center"/>
        <w:rPr>
          <w:b/>
          <w:sz w:val="20"/>
          <w:szCs w:val="20"/>
        </w:rPr>
      </w:pPr>
    </w:p>
    <w:p w:rsidRPr="00C81EF9" w:rsidR="00DB40B7" w:rsidP="00DB40B7" w:rsidRDefault="00DB40B7" w14:paraId="04F9A416" w14:textId="77777777">
      <w:pPr>
        <w:spacing w:after="0"/>
        <w:rPr>
          <w:sz w:val="16"/>
          <w:szCs w:val="16"/>
          <w:u w:val="single"/>
        </w:rPr>
      </w:pPr>
      <w:r w:rsidRPr="00290520">
        <w:rPr>
          <w:b/>
          <w:sz w:val="20"/>
          <w:szCs w:val="20"/>
          <w:u w:val="single"/>
        </w:rPr>
        <w:t>Direct Payment Authorization Form</w:t>
      </w:r>
    </w:p>
    <w:p w:rsidRPr="00290520" w:rsidR="00DB40B7" w:rsidP="00DB40B7" w:rsidRDefault="00DB40B7" w14:paraId="781886CD" w14:textId="7CDCB815">
      <w:pPr>
        <w:spacing w:after="0"/>
        <w:rPr>
          <w:sz w:val="20"/>
          <w:szCs w:val="20"/>
        </w:rPr>
      </w:pPr>
      <w:r w:rsidRPr="00290520">
        <w:rPr>
          <w:sz w:val="20"/>
          <w:szCs w:val="20"/>
        </w:rPr>
        <w:t xml:space="preserve">We are pleased to offer you a new service – the Direct Payment Plan.  Now you can have your payments deducted automatically from your checking or savings account.  You won’t have to change your present banking relationship to take advantage of this service.  The authority you give to charge your account will remain in effect until you notify us in writing to terminate the authorization.  The Direct Payment Plan is dependable, flexible, </w:t>
      </w:r>
      <w:r w:rsidRPr="00290520" w:rsidR="00A719F0">
        <w:rPr>
          <w:sz w:val="20"/>
          <w:szCs w:val="20"/>
        </w:rPr>
        <w:t>convenient,</w:t>
      </w:r>
      <w:r w:rsidRPr="00290520">
        <w:rPr>
          <w:sz w:val="20"/>
          <w:szCs w:val="20"/>
        </w:rPr>
        <w:t xml:space="preserve"> and easy.  To take advantage of this service, complete the attached authorization form and return it to us.</w:t>
      </w:r>
    </w:p>
    <w:p w:rsidRPr="00C81EF9" w:rsidR="00DB40B7" w:rsidP="00DB40B7" w:rsidRDefault="00DB40B7" w14:paraId="5FF86A1F" w14:textId="77777777">
      <w:pPr>
        <w:spacing w:after="0"/>
        <w:rPr>
          <w:sz w:val="16"/>
          <w:szCs w:val="16"/>
        </w:rPr>
      </w:pPr>
    </w:p>
    <w:p w:rsidRPr="00290520" w:rsidR="00DB40B7" w:rsidP="00DB40B7" w:rsidRDefault="00DB40B7" w14:paraId="580C06A5" w14:textId="77777777">
      <w:pPr>
        <w:spacing w:after="0"/>
        <w:rPr>
          <w:b/>
          <w:sz w:val="20"/>
          <w:szCs w:val="20"/>
        </w:rPr>
      </w:pPr>
      <w:r w:rsidRPr="00290520">
        <w:rPr>
          <w:b/>
          <w:sz w:val="20"/>
          <w:szCs w:val="20"/>
        </w:rPr>
        <w:t>The Direct Payment Plan will help you in several ways:</w:t>
      </w:r>
    </w:p>
    <w:p w:rsidRPr="00290520" w:rsidR="00DB40B7" w:rsidP="00DB40B7" w:rsidRDefault="00DB40B7" w14:paraId="6067CA8C" w14:textId="77777777">
      <w:pPr>
        <w:spacing w:after="0"/>
        <w:rPr>
          <w:sz w:val="20"/>
          <w:szCs w:val="20"/>
        </w:rPr>
      </w:pPr>
      <w:r w:rsidRPr="00290520">
        <w:rPr>
          <w:sz w:val="20"/>
          <w:szCs w:val="20"/>
        </w:rPr>
        <w:tab/>
      </w:r>
      <w:r w:rsidRPr="00290520">
        <w:rPr>
          <w:sz w:val="20"/>
          <w:szCs w:val="20"/>
        </w:rPr>
        <w:t xml:space="preserve">Saves time- fewer checks to write/ saves postage </w:t>
      </w:r>
      <w:r w:rsidRPr="00290520">
        <w:rPr>
          <w:sz w:val="20"/>
          <w:szCs w:val="20"/>
        </w:rPr>
        <w:tab/>
      </w:r>
      <w:r w:rsidRPr="00290520">
        <w:rPr>
          <w:sz w:val="20"/>
          <w:szCs w:val="20"/>
        </w:rPr>
        <w:tab/>
      </w:r>
      <w:r w:rsidRPr="00290520">
        <w:rPr>
          <w:sz w:val="20"/>
          <w:szCs w:val="20"/>
        </w:rPr>
        <w:tab/>
      </w:r>
    </w:p>
    <w:p w:rsidRPr="00290520" w:rsidR="00DB40B7" w:rsidP="00DB40B7" w:rsidRDefault="00DB40B7" w14:paraId="08D23833" w14:textId="77777777">
      <w:pPr>
        <w:spacing w:after="0"/>
        <w:rPr>
          <w:sz w:val="20"/>
          <w:szCs w:val="20"/>
        </w:rPr>
      </w:pPr>
      <w:r w:rsidRPr="00290520">
        <w:rPr>
          <w:sz w:val="20"/>
          <w:szCs w:val="20"/>
        </w:rPr>
        <w:tab/>
      </w:r>
      <w:r w:rsidRPr="00290520">
        <w:rPr>
          <w:sz w:val="20"/>
          <w:szCs w:val="20"/>
        </w:rPr>
        <w:t>Helps pay your bills in a convenient and timely manner – even when on vacation or out of town</w:t>
      </w:r>
    </w:p>
    <w:p w:rsidR="00DB40B7" w:rsidP="00DB40B7" w:rsidRDefault="00DB40B7" w14:paraId="03C2C01E" w14:textId="628D3F42">
      <w:pPr>
        <w:spacing w:after="0"/>
        <w:rPr>
          <w:sz w:val="20"/>
          <w:szCs w:val="20"/>
        </w:rPr>
      </w:pPr>
      <w:r w:rsidRPr="00290520">
        <w:rPr>
          <w:sz w:val="20"/>
          <w:szCs w:val="20"/>
        </w:rPr>
        <w:tab/>
      </w:r>
      <w:r w:rsidRPr="00290520">
        <w:rPr>
          <w:sz w:val="20"/>
          <w:szCs w:val="20"/>
        </w:rPr>
        <w:t>Payment is always on time – helps maintain good standing</w:t>
      </w:r>
    </w:p>
    <w:p w:rsidRPr="00290520" w:rsidR="00A719F0" w:rsidP="00DB40B7" w:rsidRDefault="00A719F0" w14:paraId="1AFD2282" w14:textId="11F797F5">
      <w:pPr>
        <w:spacing w:after="0"/>
        <w:rPr>
          <w:sz w:val="20"/>
          <w:szCs w:val="20"/>
        </w:rPr>
      </w:pPr>
      <w:r>
        <w:rPr>
          <w:sz w:val="20"/>
          <w:szCs w:val="20"/>
        </w:rPr>
        <w:tab/>
      </w:r>
      <w:r>
        <w:rPr>
          <w:sz w:val="20"/>
          <w:szCs w:val="20"/>
        </w:rPr>
        <w:t>Saves the Authority in Credit card fees that we absorb</w:t>
      </w:r>
    </w:p>
    <w:p w:rsidRPr="00290520" w:rsidR="00DB40B7" w:rsidP="00DB40B7" w:rsidRDefault="00DB40B7" w14:paraId="78836926" w14:textId="73929D5E">
      <w:pPr>
        <w:spacing w:after="0"/>
        <w:rPr>
          <w:sz w:val="20"/>
          <w:szCs w:val="20"/>
        </w:rPr>
      </w:pPr>
      <w:r w:rsidRPr="00290520">
        <w:rPr>
          <w:sz w:val="20"/>
          <w:szCs w:val="20"/>
        </w:rPr>
        <w:tab/>
      </w:r>
      <w:r w:rsidRPr="00290520">
        <w:rPr>
          <w:sz w:val="20"/>
          <w:szCs w:val="20"/>
        </w:rPr>
        <w:t>Easy to sign up for, easy to cancel</w:t>
      </w:r>
      <w:r w:rsidR="008B61EE">
        <w:rPr>
          <w:sz w:val="20"/>
          <w:szCs w:val="20"/>
        </w:rPr>
        <w:t xml:space="preserve"> &amp; </w:t>
      </w:r>
      <w:r w:rsidR="005C7368">
        <w:rPr>
          <w:sz w:val="20"/>
          <w:szCs w:val="20"/>
        </w:rPr>
        <w:t>n</w:t>
      </w:r>
      <w:r w:rsidRPr="00290520">
        <w:rPr>
          <w:sz w:val="20"/>
          <w:szCs w:val="20"/>
        </w:rPr>
        <w:t>o late charges</w:t>
      </w:r>
    </w:p>
    <w:p w:rsidRPr="008B61EE" w:rsidR="00DB40B7" w:rsidP="00DB40B7" w:rsidRDefault="00DB40B7" w14:paraId="6465CF36" w14:textId="77777777">
      <w:pPr>
        <w:spacing w:after="0"/>
        <w:rPr>
          <w:sz w:val="16"/>
          <w:szCs w:val="16"/>
        </w:rPr>
      </w:pPr>
    </w:p>
    <w:p w:rsidRPr="00290520" w:rsidR="00DB40B7" w:rsidP="00DB40B7" w:rsidRDefault="00DB40B7" w14:paraId="30CB46ED" w14:textId="77777777">
      <w:pPr>
        <w:spacing w:after="0"/>
        <w:rPr>
          <w:b/>
          <w:sz w:val="20"/>
          <w:szCs w:val="20"/>
        </w:rPr>
      </w:pPr>
      <w:r w:rsidRPr="00290520">
        <w:rPr>
          <w:b/>
          <w:sz w:val="20"/>
          <w:szCs w:val="20"/>
        </w:rPr>
        <w:t>Here’s how the Direct Payment Plan Works:</w:t>
      </w:r>
    </w:p>
    <w:p w:rsidRPr="00A719F0" w:rsidR="00DB40B7" w:rsidP="00DB40B7" w:rsidRDefault="00DB40B7" w14:paraId="016CB2B1" w14:textId="77777777">
      <w:pPr>
        <w:spacing w:after="0"/>
        <w:rPr>
          <w:b/>
          <w:bCs/>
          <w:i/>
          <w:iCs/>
          <w:sz w:val="20"/>
          <w:szCs w:val="20"/>
        </w:rPr>
      </w:pPr>
      <w:r w:rsidRPr="00290520">
        <w:rPr>
          <w:sz w:val="20"/>
          <w:szCs w:val="20"/>
        </w:rPr>
        <w:t xml:space="preserve">You authorize regularly scheduled payments to be made from your checking or savings account.  Then, just sit back and relax.  Your payments will be made automatically on </w:t>
      </w:r>
      <w:r w:rsidRPr="00A719F0">
        <w:rPr>
          <w:b/>
          <w:bCs/>
          <w:i/>
          <w:iCs/>
          <w:sz w:val="20"/>
          <w:szCs w:val="20"/>
        </w:rPr>
        <w:t>the Specified day and proof of payment will appear on your statement.</w:t>
      </w:r>
    </w:p>
    <w:p w:rsidRPr="00290520" w:rsidR="00DB40B7" w:rsidP="00DB40B7" w:rsidRDefault="00DB40B7" w14:paraId="420FD371" w14:textId="77777777">
      <w:pPr>
        <w:spacing w:after="0"/>
        <w:rPr>
          <w:b/>
          <w:sz w:val="20"/>
          <w:szCs w:val="20"/>
        </w:rPr>
      </w:pPr>
      <w:r w:rsidRPr="00290520">
        <w:rPr>
          <w:b/>
          <w:sz w:val="20"/>
          <w:szCs w:val="20"/>
        </w:rPr>
        <w:t>All you need to do is:</w:t>
      </w:r>
    </w:p>
    <w:p w:rsidRPr="00290520" w:rsidR="00DB40B7" w:rsidP="00DB40B7" w:rsidRDefault="00D16A35" w14:paraId="742F7728" w14:textId="77777777">
      <w:pPr>
        <w:spacing w:after="0"/>
        <w:rPr>
          <w:sz w:val="20"/>
          <w:szCs w:val="20"/>
        </w:rPr>
      </w:pPr>
      <w:r w:rsidRPr="00290520">
        <w:rPr>
          <w:sz w:val="20"/>
          <w:szCs w:val="20"/>
        </w:rPr>
        <w:t>Mark the box next to the account indicated you want your deduction from</w:t>
      </w:r>
    </w:p>
    <w:p w:rsidRPr="00290520" w:rsidR="00D16A35" w:rsidP="00DB40B7" w:rsidRDefault="00D16A35" w14:paraId="5BFB2E6B" w14:textId="77777777">
      <w:pPr>
        <w:spacing w:after="0"/>
        <w:rPr>
          <w:sz w:val="20"/>
          <w:szCs w:val="20"/>
        </w:rPr>
      </w:pPr>
      <w:r w:rsidRPr="00290520">
        <w:rPr>
          <w:sz w:val="20"/>
          <w:szCs w:val="20"/>
        </w:rPr>
        <w:t>Fill in your name, financial institution name and location and date</w:t>
      </w:r>
    </w:p>
    <w:p w:rsidRPr="00290520" w:rsidR="00D16A35" w:rsidP="00DB40B7" w:rsidRDefault="00D16A35" w14:paraId="4E30A67F" w14:textId="77777777">
      <w:pPr>
        <w:spacing w:after="0"/>
        <w:rPr>
          <w:sz w:val="20"/>
          <w:szCs w:val="20"/>
        </w:rPr>
      </w:pPr>
      <w:r w:rsidRPr="00290520">
        <w:rPr>
          <w:sz w:val="20"/>
          <w:szCs w:val="20"/>
        </w:rPr>
        <w:t>Attach a voided check for verification of all financial institution information</w:t>
      </w:r>
    </w:p>
    <w:p w:rsidRPr="00C81EF9" w:rsidR="006F0DCB" w:rsidP="008B61EE" w:rsidRDefault="008B61EE" w14:paraId="3B7037FE" w14:textId="31C8A7D9">
      <w:pPr>
        <w:pStyle w:val="NoSpacing"/>
        <w:rPr>
          <w:sz w:val="16"/>
          <w:szCs w:val="16"/>
          <w:u w:val="single"/>
        </w:rPr>
      </w:pPr>
      <w:r w:rsidRPr="647F8211" w:rsidR="000861EF">
        <w:rPr>
          <w:highlight w:val="yellow"/>
        </w:rPr>
        <w:t>P</w:t>
      </w:r>
      <w:r w:rsidRPr="647F8211" w:rsidR="00D105DB">
        <w:rPr>
          <w:highlight w:val="yellow"/>
        </w:rPr>
        <w:t xml:space="preserve">ayment will be deducted </w:t>
      </w:r>
      <w:r w:rsidRPr="647F8211" w:rsidR="00D105DB">
        <w:rPr>
          <w:b w:val="1"/>
          <w:bCs w:val="1"/>
          <w:highlight w:val="yellow"/>
        </w:rPr>
        <w:t xml:space="preserve">2 business </w:t>
      </w:r>
      <w:r w:rsidRPr="647F8211" w:rsidR="00D16A35">
        <w:rPr>
          <w:b w:val="1"/>
          <w:bCs w:val="1"/>
          <w:highlight w:val="yellow"/>
        </w:rPr>
        <w:t>days prior to due date</w:t>
      </w:r>
      <w:r w:rsidRPr="647F8211" w:rsidR="00D70C2A">
        <w:rPr>
          <w:b w:val="1"/>
          <w:bCs w:val="1"/>
        </w:rPr>
        <w:t xml:space="preserve"> – CALL IF YOU NEED TO CHANGE THE DATE</w:t>
      </w:r>
      <w:r w:rsidRPr="647F8211" w:rsidR="29A86F40">
        <w:rPr>
          <w:b w:val="1"/>
          <w:bCs w:val="1"/>
        </w:rPr>
        <w:t xml:space="preserve"> </w:t>
      </w:r>
      <w:r w:rsidR="008B61EE">
        <w:rPr/>
        <w:t>----------------------------------------------------------------------------------------------------------------------------------------</w:t>
      </w:r>
      <w:r w:rsidR="00525C5C">
        <w:rPr/>
        <w:t xml:space="preserve">                             </w:t>
      </w:r>
    </w:p>
    <w:p w:rsidR="00D16A35" w:rsidP="00851D34" w:rsidRDefault="006F0DCB" w14:paraId="5B20EDA7" w14:textId="52850E95">
      <w:pPr>
        <w:pStyle w:val="NoSpacing"/>
      </w:pPr>
      <w:r w:rsidR="006F0DCB">
        <w:rPr/>
        <w:t>PLEASE COMPLETE THE INFORMATION BELOW</w:t>
      </w:r>
      <w:r w:rsidR="00CE6905">
        <w:rPr/>
        <w:t xml:space="preserve"> AND </w:t>
      </w:r>
      <w:r w:rsidRPr="647F8211" w:rsidR="00CE6905">
        <w:rPr>
          <w:b w:val="1"/>
          <w:bCs w:val="1"/>
          <w:highlight w:val="yellow"/>
        </w:rPr>
        <w:t>ATTACH VOIDED CHECK</w:t>
      </w:r>
      <w:r w:rsidRPr="647F8211" w:rsidR="00D70C2A">
        <w:rPr>
          <w:b w:val="1"/>
          <w:bCs w:val="1"/>
        </w:rPr>
        <w:t xml:space="preserve"> </w:t>
      </w:r>
      <w:r w:rsidR="00D70C2A">
        <w:rPr/>
        <w:t xml:space="preserve">if YOU ARE INTERESTED IN AUTOMATIC WITHDRAWAL </w:t>
      </w:r>
      <w:r>
        <w:tab/>
      </w:r>
    </w:p>
    <w:p w:rsidR="00D16A35" w:rsidP="647F8211" w:rsidRDefault="00F76B1C" w14:paraId="76167C88" w14:textId="264BC99C">
      <w:pPr>
        <w:spacing w:after="0"/>
      </w:pPr>
      <w:r w:rsidRPr="647F8211" w:rsidR="00E52519">
        <w:rPr>
          <w:b w:val="1"/>
          <w:bCs w:val="1"/>
        </w:rPr>
        <w:t>I</w:t>
      </w:r>
      <w:r w:rsidRPr="647F8211" w:rsidR="003E614F">
        <w:rPr>
          <w:b w:val="1"/>
          <w:bCs w:val="1"/>
        </w:rPr>
        <w:t>,</w:t>
      </w:r>
      <w:r w:rsidRPr="647F8211" w:rsidR="5DB41D32">
        <w:rPr>
          <w:b w:val="1"/>
          <w:bCs w:val="1"/>
        </w:rPr>
        <w:t xml:space="preserve"> ______________ of ____________________</w:t>
      </w:r>
      <w:r w:rsidR="005E6A50">
        <w:rPr/>
        <w:t>a</w:t>
      </w:r>
      <w:r w:rsidR="00AC696B">
        <w:rPr/>
        <w:t>uthorize</w:t>
      </w:r>
      <w:r w:rsidR="00AC696B">
        <w:rPr/>
        <w:t xml:space="preserve"> the</w:t>
      </w:r>
      <w:r w:rsidR="00D16A35">
        <w:rPr/>
        <w:t xml:space="preserve"> New Eagle Sewage Authority to </w:t>
      </w:r>
      <w:r w:rsidR="00D16A35">
        <w:rPr/>
        <w:t>initiate</w:t>
      </w:r>
      <w:r w:rsidR="00D16A35">
        <w:rPr/>
        <w:t xml:space="preserve"> electronic debit</w:t>
      </w:r>
      <w:r w:rsidR="00D60FF4">
        <w:rPr/>
        <w:t xml:space="preserve"> for</w:t>
      </w:r>
      <w:r w:rsidR="00D16A35">
        <w:rPr/>
        <w:t xml:space="preserve"> </w:t>
      </w:r>
      <w:r w:rsidRPr="647F8211" w:rsidR="001D5D4C">
        <w:rPr>
          <w:b w:val="1"/>
          <w:bCs w:val="1"/>
        </w:rPr>
        <w:t xml:space="preserve">     </w:t>
      </w:r>
      <w:r w:rsidRPr="647F8211" w:rsidR="00F76B1C">
        <w:rPr>
          <w:b w:val="1"/>
          <w:bCs w:val="1"/>
        </w:rPr>
        <w:t xml:space="preserve"> </w:t>
      </w:r>
      <w:r w:rsidRPr="647F8211" w:rsidR="00D60FF4">
        <w:rPr>
          <w:b w:val="1"/>
          <w:bCs w:val="1"/>
        </w:rPr>
        <w:t>PREMISE ID</w:t>
      </w:r>
      <w:r w:rsidRPr="647F8211" w:rsidR="009F43C7">
        <w:rPr>
          <w:b w:val="1"/>
          <w:bCs w:val="1"/>
        </w:rPr>
        <w:t>:</w:t>
      </w:r>
      <w:r w:rsidRPr="647F8211" w:rsidR="4E8CFABC">
        <w:rPr>
          <w:b w:val="1"/>
          <w:bCs w:val="1"/>
        </w:rPr>
        <w:t xml:space="preserve"> </w:t>
      </w:r>
      <w:r w:rsidRPr="647F8211" w:rsidR="5E4B3B33">
        <w:rPr>
          <w:b w:val="1"/>
          <w:bCs w:val="1"/>
        </w:rPr>
        <w:t>_________</w:t>
      </w:r>
      <w:r w:rsidRPr="647F8211" w:rsidR="001D5D4C">
        <w:rPr>
          <w:b w:val="1"/>
          <w:bCs w:val="1"/>
        </w:rPr>
        <w:t xml:space="preserve">         </w:t>
      </w:r>
      <w:r w:rsidRPr="647F8211" w:rsidR="00551355">
        <w:rPr>
          <w:b w:val="1"/>
          <w:bCs w:val="1"/>
          <w:highlight w:val="yellow"/>
        </w:rPr>
        <w:t>ACC</w:t>
      </w:r>
      <w:r w:rsidRPr="647F8211" w:rsidR="009F43C7">
        <w:rPr>
          <w:b w:val="1"/>
          <w:bCs w:val="1"/>
          <w:highlight w:val="yellow"/>
        </w:rPr>
        <w:t>T</w:t>
      </w:r>
      <w:r w:rsidRPr="647F8211" w:rsidR="00551355">
        <w:rPr>
          <w:b w:val="1"/>
          <w:bCs w:val="1"/>
          <w:highlight w:val="yellow"/>
        </w:rPr>
        <w:t>#</w:t>
      </w:r>
      <w:r w:rsidRPr="647F8211" w:rsidR="009F43C7">
        <w:rPr>
          <w:b w:val="1"/>
          <w:bCs w:val="1"/>
          <w:highlight w:val="yellow"/>
        </w:rPr>
        <w:t>:</w:t>
      </w:r>
      <w:r w:rsidRPr="647F8211" w:rsidR="00F76B1C">
        <w:rPr>
          <w:b w:val="1"/>
          <w:bCs w:val="1"/>
          <w:highlight w:val="yellow"/>
        </w:rPr>
        <w:t xml:space="preserve"> </w:t>
      </w:r>
      <w:r w:rsidRPr="647F8211" w:rsidR="00EB8989">
        <w:rPr>
          <w:b w:val="1"/>
          <w:bCs w:val="1"/>
          <w:highlight w:val="yellow"/>
        </w:rPr>
        <w:t>________</w:t>
      </w:r>
    </w:p>
    <w:p w:rsidR="00D16A35" w:rsidP="647F8211" w:rsidRDefault="00F76B1C" w14:paraId="36744224" w14:textId="0E05C39E">
      <w:pPr>
        <w:spacing w:after="0"/>
        <w:rPr>
          <w:b w:val="1"/>
          <w:bCs w:val="1"/>
          <w:highlight w:val="yellow"/>
        </w:rPr>
      </w:pPr>
    </w:p>
    <w:p w:rsidR="00D16A35" w:rsidP="647F8211" w:rsidRDefault="00F76B1C" w14:paraId="194A0C77" w14:textId="35A3C697">
      <w:pPr>
        <w:spacing w:after="0"/>
        <w:rPr>
          <w:b w:val="1"/>
          <w:bCs w:val="1"/>
        </w:rPr>
      </w:pPr>
      <w:r w:rsidR="00F76B1C">
        <w:rPr/>
        <w:t xml:space="preserve"> </w:t>
      </w:r>
      <w:r w:rsidR="70F614B3">
        <w:rPr/>
        <w:t xml:space="preserve">                                               </w:t>
      </w:r>
      <w:r w:rsidR="00B73165">
        <w:rPr/>
        <w:t>Checking Account</w:t>
      </w:r>
      <w:r w:rsidR="003F4A2E">
        <w:rPr/>
        <w:t xml:space="preserve"> </w:t>
      </w:r>
      <w:r w:rsidR="005C7368">
        <w:rPr/>
        <w:t>(</w:t>
      </w:r>
      <w:r w:rsidR="00B73165">
        <w:rPr/>
        <w:t xml:space="preserve">or) </w:t>
      </w:r>
      <w:r w:rsidR="00B73165">
        <w:rPr/>
        <w:t>____</w:t>
      </w:r>
      <w:r w:rsidR="00B73165">
        <w:rPr/>
        <w:t>___ Savings Account</w:t>
      </w:r>
      <w:r w:rsidR="47979A53">
        <w:rPr/>
        <w:t xml:space="preserve"> _____</w:t>
      </w:r>
    </w:p>
    <w:p w:rsidR="2D1BDC21" w:rsidP="647F8211" w:rsidRDefault="2D1BDC21" w14:paraId="078E74E7" w14:textId="28C11F56">
      <w:pPr>
        <w:pStyle w:val="NoSpacing"/>
        <w:ind/>
        <w:rPr>
          <w:b w:val="1"/>
          <w:bCs w:val="1"/>
        </w:rPr>
      </w:pPr>
      <w:r w:rsidR="00A719F0">
        <w:rPr/>
        <w:t>Please verify or update:</w:t>
      </w:r>
      <w:r w:rsidR="4F092848">
        <w:rPr/>
        <w:t xml:space="preserve">   </w:t>
      </w:r>
      <w:r w:rsidR="00E912D3">
        <w:rPr/>
        <w:t xml:space="preserve">  </w:t>
      </w:r>
      <w:r w:rsidRPr="647F8211" w:rsidR="00907D8F">
        <w:rPr>
          <w:b w:val="1"/>
          <w:bCs w:val="1"/>
        </w:rPr>
        <w:t xml:space="preserve">Email </w:t>
      </w:r>
      <w:r w:rsidRPr="647F8211" w:rsidR="00F43E06">
        <w:rPr>
          <w:b w:val="1"/>
          <w:bCs w:val="1"/>
        </w:rPr>
        <w:t>address</w:t>
      </w:r>
      <w:r w:rsidRPr="647F8211" w:rsidR="00A95B79">
        <w:rPr>
          <w:b w:val="1"/>
          <w:bCs w:val="1"/>
        </w:rPr>
        <w:t>:</w:t>
      </w:r>
      <w:r w:rsidRPr="647F8211" w:rsidR="00E45DA3">
        <w:rPr>
          <w:b w:val="1"/>
          <w:bCs w:val="1"/>
        </w:rPr>
        <w:t xml:space="preserve"> </w:t>
      </w:r>
      <w:r w:rsidRPr="647F8211" w:rsidR="2B1EDFF6">
        <w:rPr>
          <w:b w:val="1"/>
          <w:bCs w:val="1"/>
        </w:rPr>
        <w:t xml:space="preserve"> </w:t>
      </w:r>
      <w:r w:rsidRPr="647F8211" w:rsidR="5608CD6E">
        <w:rPr>
          <w:b w:val="1"/>
          <w:bCs w:val="1"/>
        </w:rPr>
        <w:t>____________________</w:t>
      </w:r>
    </w:p>
    <w:p w:rsidR="2D1BDC21" w:rsidP="647F8211" w:rsidRDefault="2D1BDC21" w14:paraId="34D38A09" w14:textId="4222E6C0">
      <w:pPr>
        <w:pStyle w:val="NoSpacing"/>
        <w:ind/>
        <w:rPr>
          <w:b w:val="1"/>
          <w:bCs w:val="1"/>
        </w:rPr>
      </w:pPr>
      <w:r w:rsidRPr="647F8211" w:rsidR="5608CD6E">
        <w:rPr>
          <w:b w:val="1"/>
          <w:bCs w:val="1"/>
        </w:rPr>
        <w:t xml:space="preserve">                             </w:t>
      </w:r>
      <w:r w:rsidRPr="647F8211" w:rsidR="2B1EDFF6">
        <w:rPr>
          <w:b w:val="1"/>
          <w:bCs w:val="1"/>
        </w:rPr>
        <w:t xml:space="preserve">           </w:t>
      </w:r>
      <w:r w:rsidRPr="647F8211" w:rsidR="713AD98E">
        <w:rPr>
          <w:b w:val="1"/>
          <w:bCs w:val="1"/>
        </w:rPr>
        <w:t xml:space="preserve">       </w:t>
      </w:r>
      <w:r w:rsidRPr="647F8211" w:rsidR="001C4974">
        <w:rPr>
          <w:b w:val="1"/>
          <w:bCs w:val="1"/>
        </w:rPr>
        <w:t>Phone</w:t>
      </w:r>
      <w:r w:rsidRPr="647F8211" w:rsidR="003F4A2E">
        <w:rPr>
          <w:b w:val="1"/>
          <w:bCs w:val="1"/>
        </w:rPr>
        <w:t>:</w:t>
      </w:r>
      <w:r w:rsidRPr="647F8211" w:rsidR="001664C5">
        <w:rPr>
          <w:b w:val="1"/>
          <w:bCs w:val="1"/>
        </w:rPr>
        <w:t xml:space="preserve"> </w:t>
      </w:r>
      <w:r w:rsidRPr="647F8211" w:rsidR="06C55C35">
        <w:rPr>
          <w:b w:val="1"/>
          <w:bCs w:val="1"/>
        </w:rPr>
        <w:t xml:space="preserve"> </w:t>
      </w:r>
      <w:r w:rsidRPr="647F8211" w:rsidR="29A38C34">
        <w:rPr>
          <w:b w:val="1"/>
          <w:bCs w:val="1"/>
        </w:rPr>
        <w:t xml:space="preserve">              ____________________</w:t>
      </w:r>
    </w:p>
    <w:p w:rsidR="647F8211" w:rsidP="647F8211" w:rsidRDefault="647F8211" w14:paraId="7BE5D027" w14:textId="2D22D6DD">
      <w:pPr>
        <w:pStyle w:val="NoSpacing"/>
        <w:rPr>
          <w:b w:val="1"/>
          <w:bCs w:val="1"/>
        </w:rPr>
      </w:pPr>
    </w:p>
    <w:p w:rsidRPr="008B61EE" w:rsidR="00A656C8" w:rsidP="647F8211" w:rsidRDefault="00D16A35" w14:paraId="74A18CC6" w14:textId="25052238">
      <w:pPr>
        <w:pStyle w:val="NoSpacing"/>
        <w:ind w:left="0" w:firstLine="0"/>
        <w:rPr>
          <w:b w:val="1"/>
          <w:bCs w:val="1"/>
        </w:rPr>
      </w:pPr>
      <w:r w:rsidR="00D16A35">
        <w:rPr/>
        <w:t>I acknowledge that the origination o</w:t>
      </w:r>
      <w:r w:rsidR="00A95B79">
        <w:rPr/>
        <w:t xml:space="preserve">f </w:t>
      </w:r>
      <w:r w:rsidR="00D16A35">
        <w:rPr/>
        <w:t xml:space="preserve">ACH transactions to my account must </w:t>
      </w:r>
      <w:r w:rsidR="00D16A35">
        <w:rPr/>
        <w:t>comply with</w:t>
      </w:r>
      <w:r w:rsidR="00D16A35">
        <w:rPr/>
        <w:t xml:space="preserve"> the provisions of US laws</w:t>
      </w:r>
      <w:r w:rsidR="00D16A35">
        <w:rPr/>
        <w:t xml:space="preserve">.  </w:t>
      </w:r>
      <w:r w:rsidR="00D16A35">
        <w:rPr/>
        <w:t>This authority will remain in effect until I have cancelled it in writing</w:t>
      </w:r>
      <w:r w:rsidR="005C7368">
        <w:rPr/>
        <w:t>.</w:t>
      </w:r>
    </w:p>
    <w:p w:rsidR="001C4974" w:rsidP="001C4974" w:rsidRDefault="001C4974" w14:paraId="3DCDF559" w14:textId="77777777">
      <w:pPr>
        <w:pStyle w:val="NoSpacing"/>
      </w:pPr>
    </w:p>
    <w:p w:rsidRPr="004C2112" w:rsidR="00A656C8" w:rsidP="647F8211" w:rsidRDefault="00D16A35" w14:paraId="61893269" w14:textId="30B8B571">
      <w:pPr>
        <w:pStyle w:val="NoSpacing"/>
        <w:rPr>
          <w:b w:val="1"/>
          <w:bCs w:val="1"/>
        </w:rPr>
      </w:pPr>
      <w:r w:rsidRPr="647F8211" w:rsidR="00D16A35">
        <w:rPr>
          <w:b w:val="1"/>
          <w:bCs w:val="1"/>
        </w:rPr>
        <w:t>FINANCIAL INSTITUATION NAME</w:t>
      </w:r>
      <w:r w:rsidRPr="647F8211" w:rsidR="00C81EF9">
        <w:rPr>
          <w:b w:val="1"/>
          <w:bCs w:val="1"/>
        </w:rPr>
        <w:t>:</w:t>
      </w:r>
      <w:r w:rsidRPr="647F8211" w:rsidR="009F43C7">
        <w:rPr>
          <w:b w:val="1"/>
          <w:bCs w:val="1"/>
        </w:rPr>
        <w:t xml:space="preserve">  </w:t>
      </w:r>
      <w:r w:rsidRPr="647F8211" w:rsidR="005A6A04">
        <w:rPr>
          <w:b w:val="1"/>
          <w:bCs w:val="1"/>
        </w:rPr>
        <w:t xml:space="preserve">  </w:t>
      </w:r>
      <w:r w:rsidRPr="647F8211" w:rsidR="006E7FAD">
        <w:rPr>
          <w:b w:val="1"/>
          <w:bCs w:val="1"/>
        </w:rPr>
        <w:t>__</w:t>
      </w:r>
      <w:r w:rsidRPr="647F8211" w:rsidR="006E7FAD">
        <w:rPr>
          <w:b w:val="1"/>
          <w:bCs w:val="1"/>
        </w:rPr>
        <w:t>_________</w:t>
      </w:r>
      <w:r w:rsidRPr="647F8211" w:rsidR="7EFE8444">
        <w:rPr>
          <w:b w:val="1"/>
          <w:bCs w:val="1"/>
        </w:rPr>
        <w:t>______________________</w:t>
      </w:r>
    </w:p>
    <w:p w:rsidRPr="001205EF" w:rsidR="00D16A35" w:rsidP="00A656C8" w:rsidRDefault="00D16A35" w14:paraId="3F82698F" w14:textId="2DF752C9">
      <w:pPr>
        <w:pStyle w:val="NoSpacing"/>
        <w:rPr>
          <w:b/>
          <w:bCs/>
          <w:u w:val="single"/>
        </w:rPr>
      </w:pPr>
      <w:r w:rsidRPr="001664C5">
        <w:rPr>
          <w:b/>
          <w:bCs/>
        </w:rPr>
        <w:t>ACCOUNT NUMBER AT FINANCIAL INSTITUTION</w:t>
      </w:r>
      <w:r w:rsidRPr="001664C5" w:rsidR="00C81EF9">
        <w:rPr>
          <w:b/>
          <w:bCs/>
        </w:rPr>
        <w:t>:</w:t>
      </w:r>
      <w:r w:rsidR="006E7FAD">
        <w:rPr>
          <w:b/>
          <w:bCs/>
        </w:rPr>
        <w:t xml:space="preserve">  _____________________</w:t>
      </w:r>
    </w:p>
    <w:p w:rsidRPr="001664C5" w:rsidR="00D16A35" w:rsidP="00A656C8" w:rsidRDefault="00D16A35" w14:paraId="091856EA" w14:textId="027E68AA">
      <w:pPr>
        <w:pStyle w:val="NoSpacing"/>
        <w:rPr>
          <w:b w:val="1"/>
          <w:bCs w:val="1"/>
          <w:u w:val="single"/>
        </w:rPr>
      </w:pPr>
      <w:r w:rsidRPr="647F8211" w:rsidR="00D16A35">
        <w:rPr>
          <w:b w:val="1"/>
          <w:bCs w:val="1"/>
        </w:rPr>
        <w:t>FINANCIAL INSTITUTION ROUTING NUMBER</w:t>
      </w:r>
      <w:r w:rsidRPr="647F8211" w:rsidR="00C81EF9">
        <w:rPr>
          <w:b w:val="1"/>
          <w:bCs w:val="1"/>
        </w:rPr>
        <w:t>:</w:t>
      </w:r>
      <w:r w:rsidRPr="647F8211" w:rsidR="00012FA3">
        <w:rPr>
          <w:b w:val="1"/>
          <w:bCs w:val="1"/>
        </w:rPr>
        <w:t xml:space="preserve"> </w:t>
      </w:r>
      <w:r w:rsidRPr="647F8211" w:rsidR="006E7FAD">
        <w:rPr>
          <w:b w:val="1"/>
          <w:bCs w:val="1"/>
        </w:rPr>
        <w:t>___________________</w:t>
      </w:r>
      <w:r w:rsidRPr="647F8211" w:rsidR="5414B93A">
        <w:rPr>
          <w:b w:val="1"/>
          <w:bCs w:val="1"/>
        </w:rPr>
        <w:t>_____</w:t>
      </w:r>
      <w:r w:rsidRPr="647F8211" w:rsidR="006E7FAD">
        <w:rPr>
          <w:b w:val="1"/>
          <w:bCs w:val="1"/>
        </w:rPr>
        <w:t>_</w:t>
      </w:r>
    </w:p>
    <w:p w:rsidRPr="001664C5" w:rsidR="00A656C8" w:rsidP="001C4974" w:rsidRDefault="00D16A35" w14:paraId="1639E0F9" w14:textId="0E81FF17">
      <w:pPr>
        <w:spacing w:after="120"/>
        <w:rPr>
          <w:b w:val="1"/>
          <w:bCs w:val="1"/>
        </w:rPr>
      </w:pPr>
      <w:r w:rsidRPr="647F8211" w:rsidR="00D16A35">
        <w:rPr>
          <w:b w:val="1"/>
          <w:bCs w:val="1"/>
        </w:rPr>
        <w:t>FINANCIAL INSTITUTION CITY AND STATE</w:t>
      </w:r>
      <w:r w:rsidRPr="647F8211" w:rsidR="00C81EF9">
        <w:rPr>
          <w:b w:val="1"/>
          <w:bCs w:val="1"/>
        </w:rPr>
        <w:t>:</w:t>
      </w:r>
      <w:r w:rsidRPr="647F8211" w:rsidR="00DA3B58">
        <w:rPr>
          <w:b w:val="1"/>
          <w:bCs w:val="1"/>
        </w:rPr>
        <w:t xml:space="preserve"> </w:t>
      </w:r>
      <w:r w:rsidRPr="647F8211" w:rsidR="00F35585">
        <w:rPr>
          <w:b w:val="1"/>
          <w:bCs w:val="1"/>
        </w:rPr>
        <w:t>__________</w:t>
      </w:r>
      <w:r w:rsidRPr="647F8211" w:rsidR="005C7368">
        <w:rPr>
          <w:b w:val="1"/>
          <w:bCs w:val="1"/>
          <w:u w:val="single"/>
        </w:rPr>
        <w:t>_____________</w:t>
      </w:r>
      <w:r w:rsidRPr="647F8211" w:rsidR="009F43C7">
        <w:rPr>
          <w:b w:val="1"/>
          <w:bCs w:val="1"/>
          <w:u w:val="single"/>
        </w:rPr>
        <w:t>____</w:t>
      </w:r>
      <w:r w:rsidRPr="647F8211" w:rsidR="005C7368">
        <w:rPr>
          <w:b w:val="1"/>
          <w:bCs w:val="1"/>
          <w:u w:val="single"/>
        </w:rPr>
        <w:t>_</w:t>
      </w:r>
    </w:p>
    <w:p w:rsidRPr="002C7B4B" w:rsidR="002C7B4B" w:rsidP="647F8211" w:rsidRDefault="002C7B4B" w14:paraId="021C7CC2" w14:textId="58A48C4F">
      <w:pPr>
        <w:spacing w:after="0"/>
        <w:rPr>
          <w:b w:val="1"/>
          <w:bCs w:val="1"/>
          <w:highlight w:val="yellow"/>
        </w:rPr>
      </w:pPr>
      <w:r w:rsidRPr="647F8211" w:rsidR="00D16A35">
        <w:rPr>
          <w:b w:val="1"/>
          <w:bCs w:val="1"/>
          <w:highlight w:val="yellow"/>
        </w:rPr>
        <w:t>SIGNATURE:</w:t>
      </w:r>
      <w:r w:rsidRPr="647F8211" w:rsidR="001205EF">
        <w:rPr>
          <w:b w:val="1"/>
          <w:bCs w:val="1"/>
          <w:highlight w:val="yellow"/>
        </w:rPr>
        <w:t xml:space="preserve"> </w:t>
      </w:r>
      <w:r w:rsidRPr="647F8211" w:rsidR="006E7FAD">
        <w:rPr>
          <w:b w:val="1"/>
          <w:bCs w:val="1"/>
          <w:highlight w:val="yellow"/>
        </w:rPr>
        <w:t>______________________________</w:t>
      </w:r>
      <w:r>
        <w:tab/>
      </w:r>
      <w:r w:rsidRPr="647F8211" w:rsidR="004C2112">
        <w:rPr>
          <w:b w:val="1"/>
          <w:bCs w:val="1"/>
        </w:rPr>
        <w:t xml:space="preserve">         </w:t>
      </w:r>
      <w:r>
        <w:tab/>
      </w:r>
      <w:r>
        <w:tab/>
      </w:r>
      <w:r>
        <w:tab/>
      </w:r>
      <w:r w:rsidRPr="647F8211" w:rsidR="00A656C8">
        <w:rPr>
          <w:b w:val="1"/>
          <w:bCs w:val="1"/>
          <w:highlight w:val="yellow"/>
        </w:rPr>
        <w:t>DATE:</w:t>
      </w:r>
      <w:r w:rsidRPr="647F8211" w:rsidR="00DA3B58">
        <w:rPr>
          <w:b w:val="1"/>
          <w:bCs w:val="1"/>
          <w:highlight w:val="yellow"/>
        </w:rPr>
        <w:t xml:space="preserve"> </w:t>
      </w:r>
      <w:r w:rsidRPr="647F8211" w:rsidR="006E7FAD">
        <w:rPr>
          <w:b w:val="1"/>
          <w:bCs w:val="1"/>
          <w:highlight w:val="yellow"/>
        </w:rPr>
        <w:t>__</w:t>
      </w:r>
      <w:r w:rsidRPr="647F8211" w:rsidR="3857D567">
        <w:rPr>
          <w:b w:val="1"/>
          <w:bCs w:val="1"/>
          <w:highlight w:val="yellow"/>
        </w:rPr>
        <w:t>______</w:t>
      </w:r>
    </w:p>
    <w:sectPr w:rsidRPr="002C7B4B" w:rsidR="002C7B4B" w:rsidSect="00E424A5">
      <w:pgSz w:w="12240" w:h="15840" w:orient="portrait"/>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B40B7"/>
    <w:rsid w:val="00012FA3"/>
    <w:rsid w:val="00013D32"/>
    <w:rsid w:val="00030E7E"/>
    <w:rsid w:val="0004183C"/>
    <w:rsid w:val="00050A33"/>
    <w:rsid w:val="0005376F"/>
    <w:rsid w:val="0005464F"/>
    <w:rsid w:val="000561D6"/>
    <w:rsid w:val="00064BE4"/>
    <w:rsid w:val="000861EF"/>
    <w:rsid w:val="0009590D"/>
    <w:rsid w:val="000A5AEA"/>
    <w:rsid w:val="000A6177"/>
    <w:rsid w:val="000C2ABA"/>
    <w:rsid w:val="000E3984"/>
    <w:rsid w:val="000E6533"/>
    <w:rsid w:val="0011077F"/>
    <w:rsid w:val="001205EF"/>
    <w:rsid w:val="00121140"/>
    <w:rsid w:val="001440C8"/>
    <w:rsid w:val="001664C5"/>
    <w:rsid w:val="00166BBB"/>
    <w:rsid w:val="0017077B"/>
    <w:rsid w:val="001B2C7A"/>
    <w:rsid w:val="001C2BAC"/>
    <w:rsid w:val="001C4974"/>
    <w:rsid w:val="001C4BDC"/>
    <w:rsid w:val="001D5D4C"/>
    <w:rsid w:val="001D7145"/>
    <w:rsid w:val="00214965"/>
    <w:rsid w:val="002276DD"/>
    <w:rsid w:val="00240223"/>
    <w:rsid w:val="002718F7"/>
    <w:rsid w:val="0028667E"/>
    <w:rsid w:val="00290520"/>
    <w:rsid w:val="0029562F"/>
    <w:rsid w:val="002974DD"/>
    <w:rsid w:val="002C284D"/>
    <w:rsid w:val="002C7B4B"/>
    <w:rsid w:val="00301A65"/>
    <w:rsid w:val="0030498C"/>
    <w:rsid w:val="003143A3"/>
    <w:rsid w:val="00336AAE"/>
    <w:rsid w:val="003374F3"/>
    <w:rsid w:val="00345C01"/>
    <w:rsid w:val="00354A57"/>
    <w:rsid w:val="003610B7"/>
    <w:rsid w:val="00386981"/>
    <w:rsid w:val="003963E5"/>
    <w:rsid w:val="00396F07"/>
    <w:rsid w:val="003C2529"/>
    <w:rsid w:val="003E614F"/>
    <w:rsid w:val="003E6F30"/>
    <w:rsid w:val="003F4A2E"/>
    <w:rsid w:val="003F725B"/>
    <w:rsid w:val="003F751D"/>
    <w:rsid w:val="00404413"/>
    <w:rsid w:val="00410765"/>
    <w:rsid w:val="00424F88"/>
    <w:rsid w:val="00465555"/>
    <w:rsid w:val="00467F1B"/>
    <w:rsid w:val="004934D2"/>
    <w:rsid w:val="004A4EE4"/>
    <w:rsid w:val="004B0000"/>
    <w:rsid w:val="004C2112"/>
    <w:rsid w:val="004F2EE4"/>
    <w:rsid w:val="004F7779"/>
    <w:rsid w:val="00506FF8"/>
    <w:rsid w:val="00525C5C"/>
    <w:rsid w:val="00551355"/>
    <w:rsid w:val="00565230"/>
    <w:rsid w:val="005666B5"/>
    <w:rsid w:val="00566FBF"/>
    <w:rsid w:val="005778AE"/>
    <w:rsid w:val="005803B1"/>
    <w:rsid w:val="0058474F"/>
    <w:rsid w:val="005872F9"/>
    <w:rsid w:val="005905C3"/>
    <w:rsid w:val="005A6A04"/>
    <w:rsid w:val="005B2717"/>
    <w:rsid w:val="005B6ABC"/>
    <w:rsid w:val="005C7368"/>
    <w:rsid w:val="005E08B8"/>
    <w:rsid w:val="005E4E7F"/>
    <w:rsid w:val="005E6A50"/>
    <w:rsid w:val="005E6B5E"/>
    <w:rsid w:val="0061051A"/>
    <w:rsid w:val="00611CBF"/>
    <w:rsid w:val="006275E1"/>
    <w:rsid w:val="00643B7C"/>
    <w:rsid w:val="00651538"/>
    <w:rsid w:val="00660B1E"/>
    <w:rsid w:val="00672566"/>
    <w:rsid w:val="00696834"/>
    <w:rsid w:val="006B6ED4"/>
    <w:rsid w:val="006C792C"/>
    <w:rsid w:val="006E290B"/>
    <w:rsid w:val="006E7FAD"/>
    <w:rsid w:val="006F0DCB"/>
    <w:rsid w:val="006F246E"/>
    <w:rsid w:val="00736A9E"/>
    <w:rsid w:val="00743D2E"/>
    <w:rsid w:val="00756D31"/>
    <w:rsid w:val="00782D11"/>
    <w:rsid w:val="0078655B"/>
    <w:rsid w:val="007A2740"/>
    <w:rsid w:val="007A4CDF"/>
    <w:rsid w:val="007B4704"/>
    <w:rsid w:val="00810367"/>
    <w:rsid w:val="00832499"/>
    <w:rsid w:val="00834B5F"/>
    <w:rsid w:val="00851D34"/>
    <w:rsid w:val="0087213B"/>
    <w:rsid w:val="008743B9"/>
    <w:rsid w:val="0087503A"/>
    <w:rsid w:val="00884E4F"/>
    <w:rsid w:val="00893075"/>
    <w:rsid w:val="00895965"/>
    <w:rsid w:val="008A2FF4"/>
    <w:rsid w:val="008B61EE"/>
    <w:rsid w:val="008C47AD"/>
    <w:rsid w:val="008F08B1"/>
    <w:rsid w:val="00907D8F"/>
    <w:rsid w:val="00913572"/>
    <w:rsid w:val="00931D7C"/>
    <w:rsid w:val="00935914"/>
    <w:rsid w:val="00947CD1"/>
    <w:rsid w:val="00951805"/>
    <w:rsid w:val="0095233E"/>
    <w:rsid w:val="00956604"/>
    <w:rsid w:val="009B64F6"/>
    <w:rsid w:val="009C68DE"/>
    <w:rsid w:val="009D3140"/>
    <w:rsid w:val="009E2183"/>
    <w:rsid w:val="009F43C7"/>
    <w:rsid w:val="009F496B"/>
    <w:rsid w:val="00A13B62"/>
    <w:rsid w:val="00A656C8"/>
    <w:rsid w:val="00A719F0"/>
    <w:rsid w:val="00A81DD0"/>
    <w:rsid w:val="00A92C5B"/>
    <w:rsid w:val="00A95B79"/>
    <w:rsid w:val="00AC62C9"/>
    <w:rsid w:val="00AC696B"/>
    <w:rsid w:val="00AD0F0D"/>
    <w:rsid w:val="00AD54BC"/>
    <w:rsid w:val="00AD59DC"/>
    <w:rsid w:val="00AF709F"/>
    <w:rsid w:val="00B005A8"/>
    <w:rsid w:val="00B045DD"/>
    <w:rsid w:val="00B05F89"/>
    <w:rsid w:val="00B46E32"/>
    <w:rsid w:val="00B6527D"/>
    <w:rsid w:val="00B73165"/>
    <w:rsid w:val="00B857B4"/>
    <w:rsid w:val="00B87649"/>
    <w:rsid w:val="00BA30EA"/>
    <w:rsid w:val="00BB4DD7"/>
    <w:rsid w:val="00BB6169"/>
    <w:rsid w:val="00BB630C"/>
    <w:rsid w:val="00BE1D3F"/>
    <w:rsid w:val="00BF144F"/>
    <w:rsid w:val="00BF7702"/>
    <w:rsid w:val="00C236E1"/>
    <w:rsid w:val="00C5268E"/>
    <w:rsid w:val="00C60F69"/>
    <w:rsid w:val="00C616DE"/>
    <w:rsid w:val="00C81EF9"/>
    <w:rsid w:val="00CA6F79"/>
    <w:rsid w:val="00CB59E1"/>
    <w:rsid w:val="00CB76AF"/>
    <w:rsid w:val="00CC1007"/>
    <w:rsid w:val="00CD3427"/>
    <w:rsid w:val="00CE6905"/>
    <w:rsid w:val="00CF400E"/>
    <w:rsid w:val="00D105DB"/>
    <w:rsid w:val="00D16A35"/>
    <w:rsid w:val="00D60FF4"/>
    <w:rsid w:val="00D6341E"/>
    <w:rsid w:val="00D70C2A"/>
    <w:rsid w:val="00D837D5"/>
    <w:rsid w:val="00DA3289"/>
    <w:rsid w:val="00DA3B58"/>
    <w:rsid w:val="00DA700A"/>
    <w:rsid w:val="00DB40B7"/>
    <w:rsid w:val="00DC2AB1"/>
    <w:rsid w:val="00DD1975"/>
    <w:rsid w:val="00DE77A2"/>
    <w:rsid w:val="00DF3AF2"/>
    <w:rsid w:val="00DF5D34"/>
    <w:rsid w:val="00E14B45"/>
    <w:rsid w:val="00E23377"/>
    <w:rsid w:val="00E32880"/>
    <w:rsid w:val="00E34B9C"/>
    <w:rsid w:val="00E361FF"/>
    <w:rsid w:val="00E37A5C"/>
    <w:rsid w:val="00E424A5"/>
    <w:rsid w:val="00E45DA3"/>
    <w:rsid w:val="00E4629C"/>
    <w:rsid w:val="00E52519"/>
    <w:rsid w:val="00E6011A"/>
    <w:rsid w:val="00E616E8"/>
    <w:rsid w:val="00E63F1A"/>
    <w:rsid w:val="00E912D3"/>
    <w:rsid w:val="00EA492D"/>
    <w:rsid w:val="00EB68DE"/>
    <w:rsid w:val="00EB8989"/>
    <w:rsid w:val="00F01242"/>
    <w:rsid w:val="00F15FF1"/>
    <w:rsid w:val="00F35585"/>
    <w:rsid w:val="00F43E06"/>
    <w:rsid w:val="00F554CE"/>
    <w:rsid w:val="00F76B1C"/>
    <w:rsid w:val="00F77BB3"/>
    <w:rsid w:val="00F85561"/>
    <w:rsid w:val="00F86FB0"/>
    <w:rsid w:val="00F97942"/>
    <w:rsid w:val="00FA046D"/>
    <w:rsid w:val="00FC299A"/>
    <w:rsid w:val="00FD1114"/>
    <w:rsid w:val="00FD3C72"/>
    <w:rsid w:val="00FE0A90"/>
    <w:rsid w:val="00FE656A"/>
    <w:rsid w:val="00FF15A3"/>
    <w:rsid w:val="05E7A37E"/>
    <w:rsid w:val="06C55C35"/>
    <w:rsid w:val="08BB61D1"/>
    <w:rsid w:val="08ECD825"/>
    <w:rsid w:val="10A3D57A"/>
    <w:rsid w:val="150B741E"/>
    <w:rsid w:val="1BCDF929"/>
    <w:rsid w:val="1DCD325E"/>
    <w:rsid w:val="1DE6748C"/>
    <w:rsid w:val="20B0A2F4"/>
    <w:rsid w:val="24C78229"/>
    <w:rsid w:val="29A38C34"/>
    <w:rsid w:val="29A86F40"/>
    <w:rsid w:val="2A0769B7"/>
    <w:rsid w:val="2AE898C5"/>
    <w:rsid w:val="2B1EDFF6"/>
    <w:rsid w:val="2B70245C"/>
    <w:rsid w:val="2C8AF7EB"/>
    <w:rsid w:val="2D1BDC21"/>
    <w:rsid w:val="2E98E9AD"/>
    <w:rsid w:val="321FE1D4"/>
    <w:rsid w:val="3857D567"/>
    <w:rsid w:val="3C207BDB"/>
    <w:rsid w:val="3CB540AF"/>
    <w:rsid w:val="47979A53"/>
    <w:rsid w:val="4B53C84C"/>
    <w:rsid w:val="4E8CFABC"/>
    <w:rsid w:val="4F092848"/>
    <w:rsid w:val="50F1018E"/>
    <w:rsid w:val="5191EF1D"/>
    <w:rsid w:val="5414B93A"/>
    <w:rsid w:val="5608CD6E"/>
    <w:rsid w:val="56671A0D"/>
    <w:rsid w:val="5847992D"/>
    <w:rsid w:val="5C7200BA"/>
    <w:rsid w:val="5DB41D32"/>
    <w:rsid w:val="5E4B3B33"/>
    <w:rsid w:val="5EB70EA1"/>
    <w:rsid w:val="608C50DA"/>
    <w:rsid w:val="61236D4A"/>
    <w:rsid w:val="623D9060"/>
    <w:rsid w:val="6366268C"/>
    <w:rsid w:val="647F8211"/>
    <w:rsid w:val="6A3D0765"/>
    <w:rsid w:val="6B6A2EC3"/>
    <w:rsid w:val="70F614B3"/>
    <w:rsid w:val="713AD98E"/>
    <w:rsid w:val="728FB898"/>
    <w:rsid w:val="760C882D"/>
    <w:rsid w:val="76753BD5"/>
    <w:rsid w:val="78046D1F"/>
    <w:rsid w:val="7B22A712"/>
    <w:rsid w:val="7B53ADB1"/>
    <w:rsid w:val="7C29E383"/>
    <w:rsid w:val="7CF61C96"/>
    <w:rsid w:val="7EFE8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1D2B4"/>
  <w15:docId w15:val="{2AC56FA5-37E8-4302-8493-369842D20A0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60FF4"/>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290520"/>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290520"/>
    <w:rPr>
      <w:rFonts w:ascii="Tahoma" w:hAnsi="Tahoma" w:cs="Tahoma"/>
      <w:sz w:val="16"/>
      <w:szCs w:val="16"/>
    </w:rPr>
  </w:style>
  <w:style w:type="paragraph" w:styleId="NoSpacing">
    <w:name w:val="No Spacing"/>
    <w:uiPriority w:val="1"/>
    <w:qFormat/>
    <w:rsid w:val="00A656C8"/>
    <w:pPr>
      <w:spacing w:after="0" w:line="240" w:lineRule="auto"/>
    </w:pPr>
  </w:style>
  <w:style w:type="character" w:styleId="Hyperlink">
    <w:name w:val="Hyperlink"/>
    <w:basedOn w:val="DefaultParagraphFont"/>
    <w:uiPriority w:val="99"/>
    <w:unhideWhenUsed/>
    <w:rsid w:val="00907D8F"/>
    <w:rPr>
      <w:color w:val="0000FF" w:themeColor="hyperlink"/>
      <w:u w:val="single"/>
    </w:rPr>
  </w:style>
  <w:style w:type="character" w:styleId="UnresolvedMention">
    <w:name w:val="Unresolved Mention"/>
    <w:basedOn w:val="DefaultParagraphFont"/>
    <w:uiPriority w:val="99"/>
    <w:semiHidden/>
    <w:unhideWhenUsed/>
    <w:rsid w:val="00907D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webSettings" Target="webSettings.xml" Id="rId3" /><Relationship Type="http://schemas.openxmlformats.org/officeDocument/2006/relationships/customXml" Target="../customXml/item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media/image1.jpeg"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300A203E1BF24F9A0AB3E4DD769D90" ma:contentTypeVersion="12" ma:contentTypeDescription="Create a new document." ma:contentTypeScope="" ma:versionID="a74feb405dbf633fc1f4fb10a498a513">
  <xsd:schema xmlns:xsd="http://www.w3.org/2001/XMLSchema" xmlns:xs="http://www.w3.org/2001/XMLSchema" xmlns:p="http://schemas.microsoft.com/office/2006/metadata/properties" xmlns:ns2="350f1f8e-9573-4781-822f-57c5cf9769db" xmlns:ns3="c52a13f0-cf8d-4fe5-ac01-8351c914471d" targetNamespace="http://schemas.microsoft.com/office/2006/metadata/properties" ma:root="true" ma:fieldsID="28c5aa58d0a1f506ad99c67edf8eb3cd" ns2:_="" ns3:_="">
    <xsd:import namespace="350f1f8e-9573-4781-822f-57c5cf9769db"/>
    <xsd:import namespace="c52a13f0-cf8d-4fe5-ac01-8351c91447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Date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0f1f8e-9573-4781-822f-57c5cf9769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09ec999-5127-4a16-9994-0affd4716e9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DateTime" ma:index="19" nillable="true" ma:displayName="Date Time" ma:format="DateOnly" ma:internalName="Date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2a13f0-cf8d-4fe5-ac01-8351c914471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2b77e36-de78-4148-892e-7aad0fb40ccf}" ma:internalName="TaxCatchAll" ma:showField="CatchAllData" ma:web="c52a13f0-cf8d-4fe5-ac01-8351c91447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0f1f8e-9573-4781-822f-57c5cf9769db">
      <Terms xmlns="http://schemas.microsoft.com/office/infopath/2007/PartnerControls"/>
    </lcf76f155ced4ddcb4097134ff3c332f>
    <TaxCatchAll xmlns="c52a13f0-cf8d-4fe5-ac01-8351c914471d" xsi:nil="true"/>
    <DateTime xmlns="350f1f8e-9573-4781-822f-57c5cf9769db" xsi:nil="true"/>
  </documentManagement>
</p:properties>
</file>

<file path=customXml/itemProps1.xml><?xml version="1.0" encoding="utf-8"?>
<ds:datastoreItem xmlns:ds="http://schemas.openxmlformats.org/officeDocument/2006/customXml" ds:itemID="{5E938894-D172-41E9-A4ED-1BD5C2916ADD}"/>
</file>

<file path=customXml/itemProps2.xml><?xml version="1.0" encoding="utf-8"?>
<ds:datastoreItem xmlns:ds="http://schemas.openxmlformats.org/officeDocument/2006/customXml" ds:itemID="{E314117C-67DE-4701-BB7C-C367CB9E6794}"/>
</file>

<file path=customXml/itemProps3.xml><?xml version="1.0" encoding="utf-8"?>
<ds:datastoreItem xmlns:ds="http://schemas.openxmlformats.org/officeDocument/2006/customXml" ds:itemID="{166229B9-7E9A-4A9E-9925-DA112A23004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NEBMSA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NEBMSA</dc:creator>
  <lastModifiedBy>Cathy Pro</lastModifiedBy>
  <revision>188</revision>
  <lastPrinted>2024-10-01T14:41:00.0000000Z</lastPrinted>
  <dcterms:created xsi:type="dcterms:W3CDTF">2017-03-02T20:04:00.0000000Z</dcterms:created>
  <dcterms:modified xsi:type="dcterms:W3CDTF">2025-01-03T18:04:06.9238713Z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0x010100A0300A203E1BF24F9A0AB3E4DD769D90</vt:lpwstr>
  </property>
  <property fmtid="{D5CDD505-2E9C-101B-9397-08002B2CF9AE}" pid="3" name="MediaServiceImageTags">
    <vt:lpwstr/>
  </property>
</Properties>
</file>